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1DE" w:rsidRPr="006E40FE" w:rsidRDefault="00F614ED" w:rsidP="00A8317E">
      <w:pPr>
        <w:widowControl w:val="0"/>
        <w:autoSpaceDE w:val="0"/>
        <w:autoSpaceDN w:val="0"/>
        <w:adjustRightInd w:val="0"/>
        <w:spacing w:line="240" w:lineRule="exact"/>
        <w:ind w:left="935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4C01DE" w:rsidRPr="006E40FE">
        <w:rPr>
          <w:color w:val="000000"/>
          <w:sz w:val="28"/>
          <w:szCs w:val="28"/>
        </w:rPr>
        <w:t xml:space="preserve">ПРИЛОЖЕНИЕ </w:t>
      </w:r>
      <w:r w:rsidR="004C01DE">
        <w:rPr>
          <w:color w:val="000000"/>
          <w:sz w:val="28"/>
          <w:szCs w:val="28"/>
        </w:rPr>
        <w:t>9</w:t>
      </w:r>
    </w:p>
    <w:p w:rsidR="004C01DE" w:rsidRPr="006E40FE" w:rsidRDefault="004C01DE" w:rsidP="00A8317E">
      <w:pPr>
        <w:widowControl w:val="0"/>
        <w:autoSpaceDE w:val="0"/>
        <w:autoSpaceDN w:val="0"/>
        <w:adjustRightInd w:val="0"/>
        <w:spacing w:line="240" w:lineRule="exact"/>
        <w:ind w:left="9356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к решению</w:t>
      </w:r>
    </w:p>
    <w:p w:rsidR="004C01DE" w:rsidRPr="006E40FE" w:rsidRDefault="004C01DE" w:rsidP="00A8317E">
      <w:pPr>
        <w:widowControl w:val="0"/>
        <w:autoSpaceDE w:val="0"/>
        <w:autoSpaceDN w:val="0"/>
        <w:adjustRightInd w:val="0"/>
        <w:spacing w:line="240" w:lineRule="exact"/>
        <w:ind w:left="9356"/>
        <w:jc w:val="center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2769E7" wp14:editId="24169125">
                <wp:simplePos x="0" y="0"/>
                <wp:positionH relativeFrom="column">
                  <wp:posOffset>10222865</wp:posOffset>
                </wp:positionH>
                <wp:positionV relativeFrom="paragraph">
                  <wp:posOffset>2350770</wp:posOffset>
                </wp:positionV>
                <wp:extent cx="361950" cy="499745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C01DE" w:rsidRPr="00403C52" w:rsidRDefault="004C01DE" w:rsidP="004C01D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4C01DE" w:rsidRDefault="004C01DE" w:rsidP="004C01D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4C01DE" w:rsidRDefault="004C01DE" w:rsidP="004C01D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4C01DE" w:rsidRDefault="004C01DE" w:rsidP="004C01D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804.95pt;margin-top:185.1pt;width:28.5pt;height:39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" filled="f" stroked="f" strokeweight=".5pt">
                <v:path arrowok="t"/>
                <v:textbox>
                  <w:txbxContent>
                    <w:p w:rsidR="004C01DE" w:rsidRPr="00403C52" w:rsidRDefault="004C01DE" w:rsidP="004C01D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4C01DE" w:rsidRDefault="004C01DE" w:rsidP="004C01DE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4C01DE" w:rsidRDefault="004C01DE" w:rsidP="004C01DE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4C01DE" w:rsidRDefault="004C01DE" w:rsidP="004C01D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E40FE">
        <w:rPr>
          <w:color w:val="000000"/>
          <w:sz w:val="28"/>
          <w:szCs w:val="28"/>
        </w:rPr>
        <w:t>Комсомольской-на-Амуре</w:t>
      </w:r>
    </w:p>
    <w:p w:rsidR="004C01DE" w:rsidRPr="006E40FE" w:rsidRDefault="004C01DE" w:rsidP="00A8317E">
      <w:pPr>
        <w:widowControl w:val="0"/>
        <w:autoSpaceDE w:val="0"/>
        <w:autoSpaceDN w:val="0"/>
        <w:adjustRightInd w:val="0"/>
        <w:spacing w:line="240" w:lineRule="exact"/>
        <w:ind w:left="9356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городской Думы</w:t>
      </w:r>
    </w:p>
    <w:p w:rsidR="005E5DA1" w:rsidRPr="008065C2" w:rsidRDefault="005E5DA1" w:rsidP="00A8317E">
      <w:pPr>
        <w:ind w:left="9356"/>
        <w:jc w:val="center"/>
        <w:rPr>
          <w:sz w:val="28"/>
          <w:szCs w:val="28"/>
        </w:rPr>
      </w:pPr>
      <w:r w:rsidRPr="008065C2">
        <w:rPr>
          <w:sz w:val="28"/>
          <w:szCs w:val="28"/>
        </w:rPr>
        <w:t>от_________№ _________</w:t>
      </w:r>
    </w:p>
    <w:p w:rsidR="0004685F" w:rsidRPr="00A21568" w:rsidRDefault="0004685F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04685F" w:rsidRPr="00A21568" w:rsidRDefault="0004685F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04685F" w:rsidRPr="00A21568" w:rsidRDefault="0004685F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04685F" w:rsidRPr="00A21568" w:rsidRDefault="0004685F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CF547D" w:rsidRPr="00A21568" w:rsidRDefault="00CF547D" w:rsidP="00A21568">
      <w:pPr>
        <w:spacing w:line="240" w:lineRule="exact"/>
        <w:jc w:val="center"/>
        <w:rPr>
          <w:b/>
          <w:color w:val="000000"/>
          <w:sz w:val="28"/>
          <w:szCs w:val="28"/>
        </w:rPr>
      </w:pPr>
      <w:r w:rsidRPr="00A21568">
        <w:rPr>
          <w:b/>
          <w:color w:val="000000"/>
          <w:sz w:val="28"/>
          <w:szCs w:val="28"/>
        </w:rPr>
        <w:t>Программа</w:t>
      </w:r>
    </w:p>
    <w:p w:rsidR="00CF547D" w:rsidRPr="00A21568" w:rsidRDefault="00CF547D" w:rsidP="00A21568">
      <w:pPr>
        <w:spacing w:line="240" w:lineRule="exact"/>
        <w:jc w:val="center"/>
        <w:rPr>
          <w:b/>
          <w:color w:val="000000"/>
          <w:sz w:val="28"/>
          <w:szCs w:val="28"/>
        </w:rPr>
      </w:pPr>
      <w:r w:rsidRPr="00A21568">
        <w:rPr>
          <w:b/>
          <w:color w:val="000000"/>
          <w:sz w:val="28"/>
          <w:szCs w:val="28"/>
        </w:rPr>
        <w:t>му</w:t>
      </w:r>
      <w:r w:rsidR="00AA430F" w:rsidRPr="00A21568">
        <w:rPr>
          <w:b/>
          <w:color w:val="000000"/>
          <w:sz w:val="28"/>
          <w:szCs w:val="28"/>
        </w:rPr>
        <w:t>ниципальных заимствований на 202</w:t>
      </w:r>
      <w:r w:rsidR="003829CC">
        <w:rPr>
          <w:b/>
          <w:color w:val="000000"/>
          <w:sz w:val="28"/>
          <w:szCs w:val="28"/>
        </w:rPr>
        <w:t>4</w:t>
      </w:r>
      <w:r w:rsidRPr="00A21568">
        <w:rPr>
          <w:b/>
          <w:color w:val="000000"/>
          <w:sz w:val="28"/>
          <w:szCs w:val="28"/>
        </w:rPr>
        <w:t xml:space="preserve"> год</w:t>
      </w:r>
    </w:p>
    <w:p w:rsidR="00A21568" w:rsidRDefault="00A21568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82312D" w:rsidRPr="00A21568" w:rsidRDefault="0082312D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CF547D" w:rsidRPr="00A261C1" w:rsidRDefault="00CF547D" w:rsidP="00B4281A">
      <w:pPr>
        <w:spacing w:line="240" w:lineRule="exact"/>
        <w:ind w:right="27"/>
        <w:jc w:val="right"/>
        <w:rPr>
          <w:color w:val="000000"/>
        </w:rPr>
      </w:pPr>
      <w:r w:rsidRPr="00A261C1">
        <w:t>рублей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2"/>
        <w:gridCol w:w="3969"/>
        <w:gridCol w:w="850"/>
      </w:tblGrid>
      <w:tr w:rsidR="00761D64" w:rsidRPr="00AA430F" w:rsidTr="00761D64">
        <w:trPr>
          <w:trHeight w:val="337"/>
        </w:trPr>
        <w:tc>
          <w:tcPr>
            <w:tcW w:w="10632" w:type="dxa"/>
            <w:vAlign w:val="center"/>
          </w:tcPr>
          <w:p w:rsidR="00761D64" w:rsidRPr="00AA430F" w:rsidRDefault="00761D64" w:rsidP="00382AF6">
            <w:pPr>
              <w:spacing w:line="240" w:lineRule="exact"/>
              <w:jc w:val="center"/>
            </w:pPr>
            <w:r w:rsidRPr="00AA430F">
              <w:t>Виды внутренних заимствований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761D64" w:rsidRPr="00AA430F" w:rsidRDefault="00761D64" w:rsidP="00120410">
            <w:pPr>
              <w:spacing w:line="240" w:lineRule="exact"/>
              <w:jc w:val="center"/>
            </w:pPr>
            <w:r w:rsidRPr="00AA430F">
              <w:t>Сумма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61D64" w:rsidRPr="00AA430F" w:rsidRDefault="00761D64" w:rsidP="00120410">
            <w:pPr>
              <w:spacing w:line="240" w:lineRule="exact"/>
              <w:jc w:val="center"/>
            </w:pPr>
          </w:p>
        </w:tc>
      </w:tr>
      <w:tr w:rsidR="00761D64" w:rsidRPr="00AA430F" w:rsidTr="00761D64">
        <w:trPr>
          <w:trHeight w:val="337"/>
        </w:trPr>
        <w:tc>
          <w:tcPr>
            <w:tcW w:w="10632" w:type="dxa"/>
            <w:vAlign w:val="center"/>
          </w:tcPr>
          <w:p w:rsidR="00761D64" w:rsidRPr="00AA430F" w:rsidRDefault="00761D64" w:rsidP="00382AF6">
            <w:pPr>
              <w:spacing w:line="240" w:lineRule="exact"/>
              <w:jc w:val="center"/>
            </w:pPr>
            <w:r>
              <w:t>1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761D64" w:rsidRPr="00AA430F" w:rsidRDefault="00761D64" w:rsidP="00120410">
            <w:pPr>
              <w:spacing w:line="240" w:lineRule="exact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61D64" w:rsidRDefault="00761D64" w:rsidP="00120410">
            <w:pPr>
              <w:spacing w:line="240" w:lineRule="exact"/>
              <w:jc w:val="center"/>
            </w:pPr>
          </w:p>
        </w:tc>
      </w:tr>
      <w:tr w:rsidR="00761D64" w:rsidRPr="00F07306" w:rsidTr="00F614ED">
        <w:trPr>
          <w:trHeight w:val="20"/>
        </w:trPr>
        <w:tc>
          <w:tcPr>
            <w:tcW w:w="10632" w:type="dxa"/>
          </w:tcPr>
          <w:p w:rsidR="00761D64" w:rsidRPr="00F07306" w:rsidRDefault="00761D64" w:rsidP="00120410">
            <w:pPr>
              <w:spacing w:line="240" w:lineRule="exact"/>
              <w:jc w:val="both"/>
            </w:pPr>
            <w:r w:rsidRPr="00F07306">
              <w:t>Кредиты, полученные от кредитных организаций, итого:</w:t>
            </w:r>
          </w:p>
          <w:p w:rsidR="00761D64" w:rsidRPr="00F07306" w:rsidRDefault="00761D64" w:rsidP="00120410">
            <w:pPr>
              <w:spacing w:line="240" w:lineRule="exact"/>
              <w:ind w:firstLine="1134"/>
              <w:jc w:val="both"/>
            </w:pPr>
            <w:r w:rsidRPr="00F07306">
              <w:t>привлечение</w:t>
            </w:r>
          </w:p>
          <w:p w:rsidR="00761D64" w:rsidRPr="00F07306" w:rsidRDefault="00761D64" w:rsidP="00120410">
            <w:pPr>
              <w:spacing w:line="240" w:lineRule="exact"/>
              <w:ind w:firstLine="1134"/>
              <w:jc w:val="both"/>
            </w:pPr>
            <w:r w:rsidRPr="00F07306">
              <w:t>погашение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761D64" w:rsidRPr="00F07306" w:rsidRDefault="00761D64" w:rsidP="00F614ED">
            <w:pPr>
              <w:spacing w:line="240" w:lineRule="exact"/>
              <w:jc w:val="center"/>
            </w:pPr>
            <w:r>
              <w:t>- 35 189 525,65</w:t>
            </w:r>
          </w:p>
          <w:p w:rsidR="00761D64" w:rsidRPr="00F07306" w:rsidRDefault="00761D64" w:rsidP="00F614ED">
            <w:pPr>
              <w:spacing w:line="240" w:lineRule="exact"/>
              <w:jc w:val="center"/>
            </w:pPr>
            <w:r>
              <w:t>286 510 474,35</w:t>
            </w:r>
          </w:p>
          <w:p w:rsidR="00761D64" w:rsidRPr="00F07306" w:rsidRDefault="00761D64" w:rsidP="00F614ED">
            <w:pPr>
              <w:spacing w:line="240" w:lineRule="exact"/>
              <w:jc w:val="center"/>
            </w:pPr>
            <w:r w:rsidRPr="00F07306">
              <w:t xml:space="preserve">- </w:t>
            </w:r>
            <w:r>
              <w:t>321 700 000</w:t>
            </w:r>
            <w:r w:rsidRPr="00F07306">
              <w:t>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61D64" w:rsidRDefault="00761D64" w:rsidP="008D56D7">
            <w:pPr>
              <w:spacing w:line="240" w:lineRule="exact"/>
              <w:jc w:val="center"/>
            </w:pPr>
          </w:p>
        </w:tc>
      </w:tr>
      <w:tr w:rsidR="00761D64" w:rsidRPr="00F07306" w:rsidTr="00F614ED">
        <w:trPr>
          <w:trHeight w:val="20"/>
        </w:trPr>
        <w:tc>
          <w:tcPr>
            <w:tcW w:w="10632" w:type="dxa"/>
          </w:tcPr>
          <w:p w:rsidR="00761D64" w:rsidRPr="0015235D" w:rsidRDefault="00761D64" w:rsidP="0015235D">
            <w:pPr>
              <w:spacing w:line="240" w:lineRule="exact"/>
              <w:jc w:val="both"/>
            </w:pPr>
            <w:r>
              <w:t>Бюджетные</w:t>
            </w:r>
            <w:r w:rsidRPr="0015235D">
              <w:t xml:space="preserve"> кредит</w:t>
            </w:r>
            <w:r>
              <w:t>ы</w:t>
            </w:r>
            <w:r w:rsidRPr="0015235D">
              <w:t xml:space="preserve"> на пополнение остатка средств на едином счете бюджета</w:t>
            </w:r>
            <w:r>
              <w:t>, итого:</w:t>
            </w:r>
          </w:p>
          <w:p w:rsidR="00761D64" w:rsidRPr="00F07306" w:rsidRDefault="00761D64" w:rsidP="0068686D">
            <w:pPr>
              <w:spacing w:line="240" w:lineRule="exact"/>
              <w:ind w:firstLine="1134"/>
              <w:jc w:val="both"/>
            </w:pPr>
            <w:r w:rsidRPr="00F07306">
              <w:t>привлечение</w:t>
            </w:r>
          </w:p>
          <w:p w:rsidR="00761D64" w:rsidRPr="00F07306" w:rsidRDefault="00761D64" w:rsidP="0068686D">
            <w:pPr>
              <w:spacing w:line="240" w:lineRule="exact"/>
              <w:jc w:val="both"/>
            </w:pPr>
            <w:r>
              <w:t xml:space="preserve">                   </w:t>
            </w:r>
            <w:r w:rsidRPr="00F07306">
              <w:t>погашение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761D64" w:rsidRDefault="00761D64" w:rsidP="00F614ED">
            <w:pPr>
              <w:spacing w:line="240" w:lineRule="exact"/>
              <w:jc w:val="center"/>
            </w:pPr>
            <w:r>
              <w:t>0,00</w:t>
            </w:r>
          </w:p>
          <w:p w:rsidR="00761D64" w:rsidRDefault="00761D64" w:rsidP="00F614ED">
            <w:pPr>
              <w:spacing w:line="240" w:lineRule="exact"/>
              <w:jc w:val="center"/>
            </w:pPr>
            <w:r>
              <w:t>953 576 692,46</w:t>
            </w:r>
          </w:p>
          <w:p w:rsidR="00761D64" w:rsidRPr="00F07306" w:rsidRDefault="00761D64" w:rsidP="00F614ED">
            <w:pPr>
              <w:spacing w:line="240" w:lineRule="exact"/>
              <w:jc w:val="center"/>
            </w:pPr>
            <w:r>
              <w:t>-  953 576 692,46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61D64" w:rsidRDefault="00761D64" w:rsidP="008D56D7">
            <w:pPr>
              <w:spacing w:line="240" w:lineRule="exact"/>
              <w:jc w:val="center"/>
            </w:pPr>
          </w:p>
        </w:tc>
      </w:tr>
      <w:tr w:rsidR="00761D64" w:rsidRPr="00F07306" w:rsidTr="00F614ED">
        <w:trPr>
          <w:trHeight w:val="20"/>
        </w:trPr>
        <w:tc>
          <w:tcPr>
            <w:tcW w:w="10632" w:type="dxa"/>
          </w:tcPr>
          <w:p w:rsidR="00761D64" w:rsidRDefault="00761D64" w:rsidP="00F07306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 xml:space="preserve">Бюджетные кредиты из других бюджетов бюджетной системы Российской Федерации, итого: </w:t>
            </w:r>
          </w:p>
          <w:p w:rsidR="00761D64" w:rsidRDefault="00761D64" w:rsidP="00F07306">
            <w:pPr>
              <w:autoSpaceDE w:val="0"/>
              <w:autoSpaceDN w:val="0"/>
              <w:adjustRightInd w:val="0"/>
              <w:spacing w:line="240" w:lineRule="exact"/>
              <w:ind w:left="1168"/>
              <w:jc w:val="both"/>
            </w:pPr>
            <w:r>
              <w:t>привлечение</w:t>
            </w:r>
          </w:p>
          <w:p w:rsidR="00761D64" w:rsidRPr="00F07306" w:rsidRDefault="00761D64" w:rsidP="00F07306">
            <w:pPr>
              <w:autoSpaceDE w:val="0"/>
              <w:autoSpaceDN w:val="0"/>
              <w:adjustRightInd w:val="0"/>
              <w:spacing w:line="240" w:lineRule="exact"/>
              <w:ind w:firstLine="1168"/>
              <w:jc w:val="both"/>
            </w:pPr>
            <w:r>
              <w:t>погашение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761D64" w:rsidRPr="00F07306" w:rsidRDefault="00761D64" w:rsidP="00F614ED">
            <w:pPr>
              <w:spacing w:line="240" w:lineRule="exact"/>
              <w:jc w:val="center"/>
            </w:pPr>
            <w:r w:rsidRPr="00F07306">
              <w:t xml:space="preserve">- </w:t>
            </w:r>
            <w:r>
              <w:t>11 989 940</w:t>
            </w:r>
            <w:r w:rsidRPr="00F07306">
              <w:t>,00</w:t>
            </w:r>
          </w:p>
          <w:p w:rsidR="00761D64" w:rsidRPr="00F07306" w:rsidRDefault="00602B89" w:rsidP="00F614ED">
            <w:pPr>
              <w:spacing w:line="240" w:lineRule="exact"/>
              <w:jc w:val="center"/>
            </w:pPr>
            <w:r>
              <w:t>0,00</w:t>
            </w:r>
          </w:p>
          <w:p w:rsidR="00761D64" w:rsidRPr="00F07306" w:rsidRDefault="00761D64" w:rsidP="00F614ED">
            <w:pPr>
              <w:spacing w:line="240" w:lineRule="exact"/>
              <w:jc w:val="center"/>
            </w:pPr>
            <w:r w:rsidRPr="00F07306">
              <w:t>-</w:t>
            </w:r>
            <w:r>
              <w:t xml:space="preserve"> 11 989 940</w:t>
            </w:r>
            <w:r w:rsidRPr="00F07306">
              <w:t>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61D64" w:rsidRPr="00F07306" w:rsidRDefault="00761D64" w:rsidP="00A115E1">
            <w:pPr>
              <w:spacing w:line="240" w:lineRule="exact"/>
              <w:jc w:val="center"/>
            </w:pPr>
          </w:p>
        </w:tc>
      </w:tr>
      <w:tr w:rsidR="00761D64" w:rsidRPr="007205B0" w:rsidTr="00F614ED">
        <w:trPr>
          <w:trHeight w:val="20"/>
        </w:trPr>
        <w:tc>
          <w:tcPr>
            <w:tcW w:w="10632" w:type="dxa"/>
          </w:tcPr>
          <w:p w:rsidR="00761D64" w:rsidRPr="00F07306" w:rsidRDefault="00761D64" w:rsidP="00120410">
            <w:pPr>
              <w:spacing w:line="240" w:lineRule="exact"/>
              <w:jc w:val="both"/>
            </w:pPr>
            <w:r w:rsidRPr="00F07306">
              <w:t>Общий объем заимствований, всего:</w:t>
            </w:r>
          </w:p>
          <w:p w:rsidR="00761D64" w:rsidRPr="00F07306" w:rsidRDefault="00761D64" w:rsidP="00120410">
            <w:pPr>
              <w:spacing w:line="240" w:lineRule="exact"/>
              <w:ind w:firstLine="1134"/>
              <w:jc w:val="both"/>
            </w:pPr>
            <w:r w:rsidRPr="00F07306">
              <w:t>привлечение</w:t>
            </w:r>
          </w:p>
          <w:p w:rsidR="00761D64" w:rsidRPr="00F07306" w:rsidRDefault="00761D64" w:rsidP="00120410">
            <w:pPr>
              <w:spacing w:line="240" w:lineRule="exact"/>
              <w:ind w:firstLine="1134"/>
              <w:jc w:val="both"/>
            </w:pPr>
            <w:r w:rsidRPr="00F07306">
              <w:t>погашение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761D64" w:rsidRPr="00F07306" w:rsidRDefault="00761D64" w:rsidP="00F614ED">
            <w:pPr>
              <w:spacing w:line="240" w:lineRule="exact"/>
              <w:jc w:val="center"/>
            </w:pPr>
            <w:r>
              <w:t>-</w:t>
            </w:r>
            <w:r w:rsidR="00DE50DA">
              <w:t>47 179 465,65</w:t>
            </w:r>
            <w:bookmarkStart w:id="0" w:name="_GoBack"/>
            <w:bookmarkEnd w:id="0"/>
          </w:p>
          <w:p w:rsidR="00761D64" w:rsidRPr="00F07306" w:rsidRDefault="00761D64" w:rsidP="00F614ED">
            <w:pPr>
              <w:spacing w:line="240" w:lineRule="exact"/>
              <w:jc w:val="center"/>
            </w:pPr>
            <w:r>
              <w:t>1 240 087 166,81</w:t>
            </w:r>
          </w:p>
          <w:p w:rsidR="00761D64" w:rsidRPr="007205B0" w:rsidRDefault="00761D64" w:rsidP="00F614ED">
            <w:pPr>
              <w:spacing w:line="240" w:lineRule="exact"/>
              <w:jc w:val="center"/>
            </w:pPr>
            <w:r>
              <w:t>- 1 287 266 632,46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61D64" w:rsidRDefault="00761D64" w:rsidP="00E37F55">
            <w:pPr>
              <w:spacing w:line="240" w:lineRule="exact"/>
              <w:jc w:val="center"/>
              <w:rPr>
                <w:b/>
                <w:bCs/>
              </w:rPr>
            </w:pPr>
          </w:p>
          <w:p w:rsidR="00761D64" w:rsidRPr="00F01CB4" w:rsidRDefault="00761D64" w:rsidP="00761D64">
            <w:pPr>
              <w:spacing w:line="240" w:lineRule="exact"/>
            </w:pPr>
            <w:r w:rsidRPr="00F01CB4">
              <w:rPr>
                <w:bCs/>
              </w:rPr>
              <w:t>.</w:t>
            </w:r>
          </w:p>
        </w:tc>
      </w:tr>
    </w:tbl>
    <w:p w:rsidR="00CF547D" w:rsidRDefault="00CF547D" w:rsidP="001E0132">
      <w:pPr>
        <w:spacing w:line="240" w:lineRule="exact"/>
      </w:pPr>
    </w:p>
    <w:p w:rsidR="00B76B7C" w:rsidRDefault="00B76B7C" w:rsidP="00001986">
      <w:pPr>
        <w:jc w:val="center"/>
      </w:pPr>
      <w:r>
        <w:t>_________</w:t>
      </w:r>
      <w:r w:rsidR="006D7079">
        <w:rPr>
          <w:b/>
          <w:color w:val="000000"/>
          <w:sz w:val="28"/>
          <w:szCs w:val="28"/>
        </w:rPr>
        <w:t xml:space="preserve">                            </w:t>
      </w:r>
      <w:r w:rsidR="00F01CB4">
        <w:rPr>
          <w:b/>
          <w:color w:val="000000"/>
          <w:sz w:val="28"/>
          <w:szCs w:val="28"/>
        </w:rPr>
        <w:t xml:space="preserve">    </w:t>
      </w:r>
      <w:r w:rsidR="006D7079">
        <w:rPr>
          <w:b/>
          <w:color w:val="000000"/>
          <w:sz w:val="28"/>
          <w:szCs w:val="28"/>
        </w:rPr>
        <w:t xml:space="preserve"> </w:t>
      </w:r>
      <w:r w:rsidR="00602B89">
        <w:rPr>
          <w:b/>
          <w:color w:val="000000"/>
          <w:sz w:val="28"/>
          <w:szCs w:val="28"/>
        </w:rPr>
        <w:t xml:space="preserve">                  </w:t>
      </w:r>
      <w:r w:rsidR="00F01CB4">
        <w:rPr>
          <w:b/>
          <w:color w:val="000000"/>
          <w:sz w:val="28"/>
          <w:szCs w:val="28"/>
        </w:rPr>
        <w:t xml:space="preserve"> </w:t>
      </w:r>
      <w:r w:rsidR="00602B89">
        <w:rPr>
          <w:b/>
          <w:color w:val="000000"/>
          <w:sz w:val="28"/>
          <w:szCs w:val="28"/>
        </w:rPr>
        <w:t xml:space="preserve"> </w:t>
      </w:r>
      <w:r w:rsidR="006D7079">
        <w:rPr>
          <w:b/>
          <w:color w:val="000000"/>
          <w:sz w:val="28"/>
          <w:szCs w:val="28"/>
        </w:rPr>
        <w:t xml:space="preserve">   </w:t>
      </w:r>
    </w:p>
    <w:sectPr w:rsidR="00B76B7C" w:rsidSect="00983DD6">
      <w:headerReference w:type="default" r:id="rId7"/>
      <w:pgSz w:w="16838" w:h="11906" w:orient="landscape"/>
      <w:pgMar w:top="1985" w:right="1134" w:bottom="680" w:left="1134" w:header="709" w:footer="709" w:gutter="0"/>
      <w:pgNumType w:start="8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78E" w:rsidRDefault="0014778E" w:rsidP="0014778E">
      <w:r>
        <w:separator/>
      </w:r>
    </w:p>
  </w:endnote>
  <w:endnote w:type="continuationSeparator" w:id="0">
    <w:p w:rsidR="0014778E" w:rsidRDefault="0014778E" w:rsidP="00147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78E" w:rsidRDefault="0014778E" w:rsidP="0014778E">
      <w:r>
        <w:separator/>
      </w:r>
    </w:p>
  </w:footnote>
  <w:footnote w:type="continuationSeparator" w:id="0">
    <w:p w:rsidR="0014778E" w:rsidRDefault="0014778E" w:rsidP="001477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7186902"/>
      <w:docPartObj>
        <w:docPartGallery w:val="Page Numbers (Top of Page)"/>
        <w:docPartUnique/>
      </w:docPartObj>
    </w:sdtPr>
    <w:sdtEndPr/>
    <w:sdtContent>
      <w:p w:rsidR="0014778E" w:rsidRDefault="00EA0E92" w:rsidP="00E3420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50DA">
          <w:rPr>
            <w:noProof/>
          </w:rPr>
          <w:t>820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47D"/>
    <w:rsid w:val="00001986"/>
    <w:rsid w:val="0002392B"/>
    <w:rsid w:val="0002484E"/>
    <w:rsid w:val="0004685F"/>
    <w:rsid w:val="00061A5A"/>
    <w:rsid w:val="0009545B"/>
    <w:rsid w:val="000A6B30"/>
    <w:rsid w:val="000B4E6C"/>
    <w:rsid w:val="000D7610"/>
    <w:rsid w:val="00120410"/>
    <w:rsid w:val="00120609"/>
    <w:rsid w:val="001210FF"/>
    <w:rsid w:val="00147513"/>
    <w:rsid w:val="0014778E"/>
    <w:rsid w:val="0015235D"/>
    <w:rsid w:val="001642B4"/>
    <w:rsid w:val="0017675F"/>
    <w:rsid w:val="00180F59"/>
    <w:rsid w:val="00185698"/>
    <w:rsid w:val="001C413F"/>
    <w:rsid w:val="001D3A1C"/>
    <w:rsid w:val="001E0132"/>
    <w:rsid w:val="001F56D9"/>
    <w:rsid w:val="0023402E"/>
    <w:rsid w:val="00255D0F"/>
    <w:rsid w:val="002A0B06"/>
    <w:rsid w:val="002A225F"/>
    <w:rsid w:val="002B2729"/>
    <w:rsid w:val="002B3FAB"/>
    <w:rsid w:val="00307469"/>
    <w:rsid w:val="003829CC"/>
    <w:rsid w:val="00382AF6"/>
    <w:rsid w:val="00386F53"/>
    <w:rsid w:val="003C54F1"/>
    <w:rsid w:val="003E2CFE"/>
    <w:rsid w:val="00431BCF"/>
    <w:rsid w:val="004333E1"/>
    <w:rsid w:val="00434499"/>
    <w:rsid w:val="00451F8E"/>
    <w:rsid w:val="00486B58"/>
    <w:rsid w:val="004C01DE"/>
    <w:rsid w:val="004C209D"/>
    <w:rsid w:val="004C50D6"/>
    <w:rsid w:val="0055643C"/>
    <w:rsid w:val="005724AB"/>
    <w:rsid w:val="00581A7A"/>
    <w:rsid w:val="00591863"/>
    <w:rsid w:val="00591ACE"/>
    <w:rsid w:val="00592C5A"/>
    <w:rsid w:val="005E24BC"/>
    <w:rsid w:val="005E5DA1"/>
    <w:rsid w:val="0060284A"/>
    <w:rsid w:val="00602B89"/>
    <w:rsid w:val="0068686D"/>
    <w:rsid w:val="006D7079"/>
    <w:rsid w:val="006F5BF1"/>
    <w:rsid w:val="00702D0D"/>
    <w:rsid w:val="007205B0"/>
    <w:rsid w:val="00752B6B"/>
    <w:rsid w:val="00761D64"/>
    <w:rsid w:val="007A0AD8"/>
    <w:rsid w:val="007A629B"/>
    <w:rsid w:val="008018B0"/>
    <w:rsid w:val="0082312D"/>
    <w:rsid w:val="00833A34"/>
    <w:rsid w:val="00851C24"/>
    <w:rsid w:val="00886EFB"/>
    <w:rsid w:val="008B3819"/>
    <w:rsid w:val="008C38BD"/>
    <w:rsid w:val="008D56D7"/>
    <w:rsid w:val="008E6A3E"/>
    <w:rsid w:val="00967207"/>
    <w:rsid w:val="009832C4"/>
    <w:rsid w:val="00983DD6"/>
    <w:rsid w:val="009842B3"/>
    <w:rsid w:val="009A4603"/>
    <w:rsid w:val="009F46B3"/>
    <w:rsid w:val="00A115E1"/>
    <w:rsid w:val="00A21568"/>
    <w:rsid w:val="00A261C1"/>
    <w:rsid w:val="00A466D1"/>
    <w:rsid w:val="00A56F87"/>
    <w:rsid w:val="00A8317E"/>
    <w:rsid w:val="00AA430F"/>
    <w:rsid w:val="00AB0855"/>
    <w:rsid w:val="00B078F0"/>
    <w:rsid w:val="00B23A1A"/>
    <w:rsid w:val="00B4281A"/>
    <w:rsid w:val="00B5153E"/>
    <w:rsid w:val="00B76B7C"/>
    <w:rsid w:val="00BA6EA6"/>
    <w:rsid w:val="00BE2212"/>
    <w:rsid w:val="00BE69EC"/>
    <w:rsid w:val="00C4175A"/>
    <w:rsid w:val="00C441A5"/>
    <w:rsid w:val="00C50DD3"/>
    <w:rsid w:val="00C7722C"/>
    <w:rsid w:val="00C864E7"/>
    <w:rsid w:val="00CA351C"/>
    <w:rsid w:val="00CB3E9A"/>
    <w:rsid w:val="00CD14BC"/>
    <w:rsid w:val="00CF2E0F"/>
    <w:rsid w:val="00CF547D"/>
    <w:rsid w:val="00D02BDE"/>
    <w:rsid w:val="00D1194E"/>
    <w:rsid w:val="00D17D55"/>
    <w:rsid w:val="00D345FC"/>
    <w:rsid w:val="00D4061A"/>
    <w:rsid w:val="00D44546"/>
    <w:rsid w:val="00DC004A"/>
    <w:rsid w:val="00DE50DA"/>
    <w:rsid w:val="00DE735F"/>
    <w:rsid w:val="00DF234A"/>
    <w:rsid w:val="00E13FE1"/>
    <w:rsid w:val="00E30376"/>
    <w:rsid w:val="00E34203"/>
    <w:rsid w:val="00E37F55"/>
    <w:rsid w:val="00E5471B"/>
    <w:rsid w:val="00E56EEA"/>
    <w:rsid w:val="00E630BF"/>
    <w:rsid w:val="00E64C1F"/>
    <w:rsid w:val="00E7297F"/>
    <w:rsid w:val="00E80309"/>
    <w:rsid w:val="00E94222"/>
    <w:rsid w:val="00EA0E92"/>
    <w:rsid w:val="00EF2397"/>
    <w:rsid w:val="00F01CB4"/>
    <w:rsid w:val="00F07306"/>
    <w:rsid w:val="00F1190B"/>
    <w:rsid w:val="00F36BC6"/>
    <w:rsid w:val="00F420C0"/>
    <w:rsid w:val="00F5386A"/>
    <w:rsid w:val="00F571F3"/>
    <w:rsid w:val="00F614ED"/>
    <w:rsid w:val="00FA4C48"/>
    <w:rsid w:val="00FB0458"/>
    <w:rsid w:val="00FF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8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1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1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8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1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1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Алтухова М.С.</dc:creator>
  <cp:lastModifiedBy>Савон Н.А.</cp:lastModifiedBy>
  <cp:revision>5</cp:revision>
  <cp:lastPrinted>2022-10-19T00:29:00Z</cp:lastPrinted>
  <dcterms:created xsi:type="dcterms:W3CDTF">2023-12-06T06:19:00Z</dcterms:created>
  <dcterms:modified xsi:type="dcterms:W3CDTF">2023-12-06T23:49:00Z</dcterms:modified>
</cp:coreProperties>
</file>